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8A" w:rsidRPr="001373A2" w:rsidRDefault="002901E2" w:rsidP="001373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73A2">
        <w:rPr>
          <w:rFonts w:ascii="Times New Roman" w:hAnsi="Times New Roman" w:cs="Times New Roman"/>
          <w:b/>
          <w:sz w:val="28"/>
          <w:szCs w:val="24"/>
        </w:rPr>
        <w:t xml:space="preserve">Инструкция по прохождению курсов </w:t>
      </w:r>
      <w:r w:rsidRPr="001373A2">
        <w:rPr>
          <w:rFonts w:ascii="Times New Roman" w:hAnsi="Times New Roman" w:cs="Times New Roman"/>
          <w:b/>
          <w:sz w:val="28"/>
          <w:szCs w:val="24"/>
        </w:rPr>
        <w:t>«Методические аспекты использования инновационных педагогических технологий в соответствии с требованиями ФГОС общего образования»</w:t>
      </w:r>
    </w:p>
    <w:p w:rsidR="002901E2" w:rsidRPr="001373A2" w:rsidRDefault="002901E2" w:rsidP="001373A2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ru-RU"/>
        </w:rPr>
      </w:pPr>
    </w:p>
    <w:p w:rsidR="002901E2" w:rsidRPr="001373A2" w:rsidRDefault="002901E2" w:rsidP="001373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1373A2">
        <w:rPr>
          <w:rFonts w:ascii="Times New Roman" w:hAnsi="Times New Roman" w:cs="Times New Roman"/>
          <w:b/>
          <w:sz w:val="28"/>
          <w:szCs w:val="24"/>
          <w:lang w:eastAsia="ru-RU"/>
        </w:rPr>
        <w:t>с 11 октября 2018 года  по 27 октября 2018 года.</w:t>
      </w:r>
    </w:p>
    <w:p w:rsidR="002901E2" w:rsidRPr="001373A2" w:rsidRDefault="002901E2" w:rsidP="001373A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4"/>
          <w:lang w:eastAsia="ru-RU"/>
        </w:rPr>
      </w:pPr>
      <w:proofErr w:type="gramStart"/>
      <w:r w:rsidRPr="001373A2">
        <w:rPr>
          <w:rFonts w:ascii="Times New Roman" w:hAnsi="Times New Roman" w:cs="Times New Roman"/>
          <w:i/>
          <w:sz w:val="28"/>
          <w:szCs w:val="24"/>
          <w:lang w:eastAsia="ru-RU"/>
        </w:rPr>
        <w:t>Обучение по</w:t>
      </w:r>
      <w:proofErr w:type="gramEnd"/>
      <w:r w:rsidRPr="001373A2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модульной программе повышения квалификации – бесплатное.</w:t>
      </w:r>
    </w:p>
    <w:p w:rsidR="002901E2" w:rsidRPr="001373A2" w:rsidRDefault="002901E2" w:rsidP="001373A2">
      <w:pPr>
        <w:spacing w:after="0" w:line="360" w:lineRule="auto"/>
        <w:rPr>
          <w:rFonts w:ascii="Times New Roman" w:hAnsi="Times New Roman" w:cs="Times New Roman"/>
          <w:sz w:val="14"/>
          <w:szCs w:val="24"/>
          <w:lang w:eastAsia="ru-RU"/>
        </w:rPr>
      </w:pPr>
    </w:p>
    <w:p w:rsidR="002901E2" w:rsidRPr="001373A2" w:rsidRDefault="002901E2" w:rsidP="001373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4"/>
          <w:lang w:eastAsia="ru-RU"/>
        </w:rPr>
      </w:pPr>
      <w:r w:rsidRPr="001373A2">
        <w:rPr>
          <w:rFonts w:ascii="Times New Roman" w:hAnsi="Times New Roman" w:cs="Times New Roman"/>
          <w:sz w:val="28"/>
          <w:szCs w:val="24"/>
          <w:lang w:eastAsia="ru-RU"/>
        </w:rPr>
        <w:t xml:space="preserve">Обучение на КПК будет проходить </w:t>
      </w:r>
      <w:r w:rsidRPr="001373A2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в три этапа</w:t>
      </w:r>
      <w:r w:rsidRPr="001373A2">
        <w:rPr>
          <w:rFonts w:ascii="Times New Roman" w:hAnsi="Times New Roman" w:cs="Times New Roman"/>
          <w:sz w:val="28"/>
          <w:szCs w:val="24"/>
          <w:lang w:eastAsia="ru-RU"/>
        </w:rPr>
        <w:t xml:space="preserve"> в очно-заочной форме с применением информационно-коммуникационных технологий</w:t>
      </w:r>
      <w:r w:rsidRPr="001373A2">
        <w:rPr>
          <w:rFonts w:ascii="Times New Roman" w:hAnsi="Times New Roman" w:cs="Times New Roman"/>
          <w:color w:val="FF0000"/>
          <w:sz w:val="28"/>
          <w:szCs w:val="24"/>
          <w:lang w:eastAsia="ru-RU"/>
        </w:rPr>
        <w:t>.</w:t>
      </w:r>
    </w:p>
    <w:p w:rsidR="002901E2" w:rsidRPr="001373A2" w:rsidRDefault="002901E2" w:rsidP="001373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2F616C">
        <w:rPr>
          <w:rFonts w:ascii="Times New Roman" w:hAnsi="Times New Roman" w:cs="Times New Roman"/>
          <w:b/>
          <w:sz w:val="36"/>
          <w:szCs w:val="24"/>
          <w:u w:val="single"/>
          <w:lang w:eastAsia="ru-RU"/>
        </w:rPr>
        <w:t>1 этап – заочный</w:t>
      </w:r>
      <w:r w:rsidRPr="001373A2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– проводится с 11 октября 2018 года по 19 октября 2018 года. </w:t>
      </w:r>
    </w:p>
    <w:p w:rsidR="002901E2" w:rsidRPr="001373A2" w:rsidRDefault="002F616C" w:rsidP="0013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Изучение методических материалов</w:t>
      </w:r>
      <w:r w:rsidR="002901E2" w:rsidRPr="001373A2">
        <w:rPr>
          <w:rFonts w:ascii="Times New Roman" w:hAnsi="Times New Roman" w:cs="Times New Roman"/>
          <w:sz w:val="28"/>
          <w:szCs w:val="24"/>
          <w:lang w:eastAsia="ru-RU"/>
        </w:rPr>
        <w:t xml:space="preserve"> по использованию новых образовательных технологий обучения с учетом требований ФГОС общего образования 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="002901E2" w:rsidRPr="001373A2">
        <w:rPr>
          <w:rFonts w:ascii="Times New Roman" w:hAnsi="Times New Roman" w:cs="Times New Roman"/>
          <w:sz w:val="28"/>
          <w:szCs w:val="24"/>
          <w:lang w:eastAsia="ru-RU"/>
        </w:rPr>
        <w:t xml:space="preserve">на сайте </w:t>
      </w:r>
      <w:proofErr w:type="gramStart"/>
      <w:r w:rsidR="002901E2" w:rsidRPr="001373A2">
        <w:rPr>
          <w:rFonts w:ascii="Times New Roman" w:hAnsi="Times New Roman" w:cs="Times New Roman"/>
          <w:sz w:val="28"/>
          <w:szCs w:val="24"/>
          <w:lang w:eastAsia="ru-RU"/>
        </w:rPr>
        <w:t>Е-</w:t>
      </w:r>
      <w:proofErr w:type="gramEnd"/>
      <w:r w:rsidR="002901E2" w:rsidRPr="001373A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901E2" w:rsidRPr="001373A2">
        <w:rPr>
          <w:rFonts w:ascii="Times New Roman" w:hAnsi="Times New Roman" w:cs="Times New Roman"/>
          <w:sz w:val="28"/>
          <w:szCs w:val="24"/>
          <w:lang w:eastAsia="ru-RU"/>
        </w:rPr>
        <w:t>Паблиш</w:t>
      </w:r>
      <w:proofErr w:type="spellEnd"/>
      <w:r w:rsidR="002901E2" w:rsidRPr="001373A2"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hyperlink r:id="rId5" w:history="1">
        <w:r w:rsidR="002901E2" w:rsidRPr="001373A2">
          <w:rPr>
            <w:rFonts w:ascii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https://e-publish.ru/p21aa1.html</w:t>
        </w:r>
      </w:hyperlink>
      <w:r w:rsidR="002901E2" w:rsidRPr="001373A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2901E2" w:rsidRPr="001373A2" w:rsidRDefault="002901E2" w:rsidP="001373A2">
      <w:pPr>
        <w:spacing w:after="0" w:line="360" w:lineRule="auto"/>
        <w:jc w:val="both"/>
        <w:rPr>
          <w:rFonts w:ascii="Times New Roman" w:hAnsi="Times New Roman" w:cs="Times New Roman"/>
          <w:sz w:val="4"/>
          <w:szCs w:val="24"/>
          <w:lang w:eastAsia="ru-RU"/>
        </w:rPr>
      </w:pPr>
    </w:p>
    <w:p w:rsidR="001373A2" w:rsidRPr="001373A2" w:rsidRDefault="002901E2" w:rsidP="0013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hAnsi="Times New Roman" w:cs="Times New Roman"/>
          <w:b/>
          <w:sz w:val="28"/>
          <w:szCs w:val="24"/>
          <w:lang w:eastAsia="ru-RU"/>
        </w:rPr>
        <w:t>Промежуточная аттестация по заочному этапу обучения будет проводиться   18</w:t>
      </w:r>
      <w:r w:rsidR="001373A2" w:rsidRPr="001373A2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373A2">
        <w:rPr>
          <w:rFonts w:ascii="Times New Roman" w:hAnsi="Times New Roman" w:cs="Times New Roman"/>
          <w:b/>
          <w:sz w:val="28"/>
          <w:szCs w:val="24"/>
          <w:lang w:eastAsia="ru-RU"/>
        </w:rPr>
        <w:t>- 19 октября 2018 года в форме тестирования.</w:t>
      </w:r>
      <w:r w:rsidRPr="001373A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1373A2" w:rsidRPr="001373A2" w:rsidRDefault="002901E2" w:rsidP="0013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hAnsi="Times New Roman" w:cs="Times New Roman"/>
          <w:sz w:val="28"/>
          <w:szCs w:val="24"/>
          <w:lang w:eastAsia="ru-RU"/>
        </w:rPr>
        <w:t xml:space="preserve">Электронные формы для прохождения теста будут размещены на сайте </w:t>
      </w:r>
    </w:p>
    <w:p w:rsidR="002901E2" w:rsidRDefault="001373A2" w:rsidP="0013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Е-</w:t>
      </w:r>
      <w:proofErr w:type="spellStart"/>
      <w:r w:rsidR="002901E2" w:rsidRPr="001373A2">
        <w:rPr>
          <w:rFonts w:ascii="Times New Roman" w:hAnsi="Times New Roman" w:cs="Times New Roman"/>
          <w:sz w:val="28"/>
          <w:szCs w:val="24"/>
          <w:lang w:eastAsia="ru-RU"/>
        </w:rPr>
        <w:t>Паблиш</w:t>
      </w:r>
      <w:proofErr w:type="spellEnd"/>
      <w:r w:rsidR="002F616C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2901E2" w:rsidRPr="001373A2"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="002901E2" w:rsidRPr="001373A2">
        <w:rPr>
          <w:rFonts w:ascii="Times New Roman" w:hAnsi="Times New Roman" w:cs="Times New Roman"/>
          <w:color w:val="0000FF"/>
          <w:sz w:val="28"/>
          <w:szCs w:val="24"/>
          <w:u w:val="single"/>
          <w:lang w:eastAsia="ru-RU"/>
        </w:rPr>
        <w:t xml:space="preserve">https://e-publish.ru/p21aa1.html </w:t>
      </w:r>
    </w:p>
    <w:p w:rsidR="001373A2" w:rsidRPr="001373A2" w:rsidRDefault="001373A2" w:rsidP="001373A2">
      <w:pPr>
        <w:spacing w:after="0" w:line="360" w:lineRule="auto"/>
        <w:jc w:val="both"/>
        <w:rPr>
          <w:rFonts w:ascii="Times New Roman" w:hAnsi="Times New Roman" w:cs="Times New Roman"/>
          <w:sz w:val="4"/>
          <w:szCs w:val="24"/>
          <w:lang w:eastAsia="ru-RU"/>
        </w:rPr>
      </w:pPr>
    </w:p>
    <w:p w:rsidR="001373A2" w:rsidRPr="001373A2" w:rsidRDefault="002901E2" w:rsidP="0013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2F616C">
        <w:rPr>
          <w:rFonts w:ascii="Times New Roman" w:hAnsi="Times New Roman" w:cs="Times New Roman"/>
          <w:b/>
          <w:sz w:val="36"/>
          <w:szCs w:val="24"/>
          <w:u w:val="single"/>
          <w:lang w:eastAsia="ru-RU"/>
        </w:rPr>
        <w:t>2 этап – очный</w:t>
      </w:r>
      <w:r w:rsidRPr="001373A2">
        <w:rPr>
          <w:rFonts w:ascii="Times New Roman" w:hAnsi="Times New Roman" w:cs="Times New Roman"/>
          <w:sz w:val="28"/>
          <w:szCs w:val="24"/>
          <w:lang w:eastAsia="ru-RU"/>
        </w:rPr>
        <w:t xml:space="preserve">  с использованием информационно-коммуникационных технологий – будет проходить   </w:t>
      </w:r>
      <w:r w:rsidRPr="001373A2">
        <w:rPr>
          <w:rFonts w:ascii="Times New Roman" w:hAnsi="Times New Roman" w:cs="Times New Roman"/>
          <w:b/>
          <w:sz w:val="28"/>
          <w:szCs w:val="24"/>
          <w:lang w:eastAsia="ru-RU"/>
        </w:rPr>
        <w:t>20 октября 2018 года и  23 октября 2018 года  с 10.00 до 17.00.</w:t>
      </w:r>
      <w:r w:rsidRPr="001373A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2901E2" w:rsidRPr="001373A2" w:rsidRDefault="002901E2" w:rsidP="0013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hAnsi="Times New Roman" w:cs="Times New Roman"/>
          <w:sz w:val="28"/>
          <w:szCs w:val="24"/>
          <w:lang w:eastAsia="ru-RU"/>
        </w:rPr>
        <w:t xml:space="preserve">Программа </w:t>
      </w:r>
      <w:proofErr w:type="spellStart"/>
      <w:r w:rsidRPr="001373A2">
        <w:rPr>
          <w:rFonts w:ascii="Times New Roman" w:hAnsi="Times New Roman" w:cs="Times New Roman"/>
          <w:sz w:val="28"/>
          <w:szCs w:val="24"/>
          <w:lang w:eastAsia="ru-RU"/>
        </w:rPr>
        <w:t>вебинаров</w:t>
      </w:r>
      <w:proofErr w:type="spellEnd"/>
      <w:r w:rsidRPr="001373A2">
        <w:rPr>
          <w:rFonts w:ascii="Times New Roman" w:hAnsi="Times New Roman" w:cs="Times New Roman"/>
          <w:sz w:val="28"/>
          <w:szCs w:val="24"/>
          <w:lang w:eastAsia="ru-RU"/>
        </w:rPr>
        <w:t>,  ссы</w:t>
      </w:r>
      <w:bookmarkStart w:id="0" w:name="_GoBack"/>
      <w:bookmarkEnd w:id="0"/>
      <w:r w:rsidRPr="001373A2">
        <w:rPr>
          <w:rFonts w:ascii="Times New Roman" w:hAnsi="Times New Roman" w:cs="Times New Roman"/>
          <w:sz w:val="28"/>
          <w:szCs w:val="24"/>
          <w:lang w:eastAsia="ru-RU"/>
        </w:rPr>
        <w:t>лки на регистрацию и подключение к ним будут отправлены дополнительно.</w:t>
      </w:r>
    </w:p>
    <w:p w:rsidR="001373A2" w:rsidRPr="001373A2" w:rsidRDefault="001373A2" w:rsidP="001373A2">
      <w:pPr>
        <w:spacing w:after="0" w:line="360" w:lineRule="auto"/>
        <w:jc w:val="both"/>
        <w:rPr>
          <w:rFonts w:ascii="Times New Roman" w:hAnsi="Times New Roman" w:cs="Times New Roman"/>
          <w:sz w:val="10"/>
          <w:szCs w:val="24"/>
          <w:lang w:eastAsia="ru-RU"/>
        </w:rPr>
      </w:pPr>
    </w:p>
    <w:p w:rsidR="001373A2" w:rsidRPr="001373A2" w:rsidRDefault="002901E2" w:rsidP="0013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2F616C">
        <w:rPr>
          <w:rFonts w:ascii="Times New Roman" w:hAnsi="Times New Roman" w:cs="Times New Roman"/>
          <w:b/>
          <w:sz w:val="36"/>
          <w:szCs w:val="24"/>
          <w:u w:val="single"/>
          <w:lang w:eastAsia="ru-RU"/>
        </w:rPr>
        <w:t>3 этап – очный</w:t>
      </w:r>
      <w:r w:rsidRPr="001373A2">
        <w:rPr>
          <w:rFonts w:ascii="Times New Roman" w:hAnsi="Times New Roman" w:cs="Times New Roman"/>
          <w:sz w:val="28"/>
          <w:szCs w:val="24"/>
          <w:lang w:eastAsia="ru-RU"/>
        </w:rPr>
        <w:t xml:space="preserve"> на базе общеобразовательной организации –  </w:t>
      </w:r>
    </w:p>
    <w:p w:rsidR="002901E2" w:rsidRPr="001373A2" w:rsidRDefault="002901E2" w:rsidP="0013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hAnsi="Times New Roman" w:cs="Times New Roman"/>
          <w:sz w:val="28"/>
          <w:szCs w:val="24"/>
          <w:lang w:eastAsia="ru-RU"/>
        </w:rPr>
        <w:t xml:space="preserve">будет проведен </w:t>
      </w:r>
      <w:r w:rsidRPr="001373A2">
        <w:rPr>
          <w:rFonts w:ascii="Times New Roman" w:hAnsi="Times New Roman" w:cs="Times New Roman"/>
          <w:b/>
          <w:sz w:val="28"/>
          <w:szCs w:val="24"/>
          <w:lang w:eastAsia="ru-RU"/>
        </w:rPr>
        <w:t>с 25 октября 2018 года – 27 октября 2018</w:t>
      </w:r>
      <w:r w:rsidRPr="001373A2">
        <w:rPr>
          <w:rFonts w:ascii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1373A2" w:rsidRPr="001373A2" w:rsidRDefault="001373A2" w:rsidP="001373A2">
      <w:pPr>
        <w:spacing w:after="0" w:line="360" w:lineRule="auto"/>
        <w:jc w:val="both"/>
        <w:rPr>
          <w:rFonts w:ascii="Times New Roman" w:hAnsi="Times New Roman" w:cs="Times New Roman"/>
          <w:sz w:val="8"/>
          <w:szCs w:val="24"/>
          <w:lang w:eastAsia="ru-RU"/>
        </w:rPr>
      </w:pPr>
    </w:p>
    <w:p w:rsidR="002901E2" w:rsidRPr="001373A2" w:rsidRDefault="002901E2" w:rsidP="0013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Итоговая аттестация по Программе  – защита фрагментов </w:t>
      </w:r>
      <w:proofErr w:type="spellStart"/>
      <w:r w:rsidRPr="001373A2">
        <w:rPr>
          <w:rFonts w:ascii="Times New Roman" w:hAnsi="Times New Roman" w:cs="Times New Roman"/>
          <w:b/>
          <w:sz w:val="28"/>
          <w:szCs w:val="24"/>
          <w:lang w:eastAsia="ru-RU"/>
        </w:rPr>
        <w:t>видеоуроков</w:t>
      </w:r>
      <w:proofErr w:type="spellEnd"/>
      <w:r w:rsidRPr="001373A2">
        <w:rPr>
          <w:rFonts w:ascii="Times New Roman" w:hAnsi="Times New Roman" w:cs="Times New Roman"/>
          <w:sz w:val="28"/>
          <w:szCs w:val="24"/>
          <w:lang w:eastAsia="ru-RU"/>
        </w:rPr>
        <w:t>, демонстрирующих реали</w:t>
      </w:r>
      <w:r w:rsidR="001373A2" w:rsidRPr="001373A2">
        <w:rPr>
          <w:rFonts w:ascii="Times New Roman" w:hAnsi="Times New Roman" w:cs="Times New Roman"/>
          <w:sz w:val="28"/>
          <w:szCs w:val="24"/>
          <w:lang w:eastAsia="ru-RU"/>
        </w:rPr>
        <w:t>зацию педагогической технологии:</w:t>
      </w:r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Защита итоговой работы проводится в рамках  третьего, очного, этапа обучения на базе общеобразовательной организации. </w:t>
      </w:r>
      <w:proofErr w:type="gramStart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Обучающийся  (или группа обучающихся) проектируют и снимают </w:t>
      </w:r>
      <w:proofErr w:type="spellStart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видеоурок</w:t>
      </w:r>
      <w:proofErr w:type="spellEnd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,  готовят его демоверсию  для защиты (в пределах 5 – 7  минут).</w:t>
      </w:r>
      <w:proofErr w:type="gramEnd"/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Требования к  итоговой   работе:</w:t>
      </w:r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Итоговая работа – индивидуальный или групповой проект – </w:t>
      </w:r>
      <w:proofErr w:type="spellStart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видеоурок</w:t>
      </w:r>
      <w:proofErr w:type="spellEnd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той или иной предметной  области для начальной или основной общеобразовательной  школы. </w:t>
      </w:r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В итоговой  работе должно быть отражено содержание  изученных  учебных модулей  Программы.</w:t>
      </w:r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Видеоурок</w:t>
      </w:r>
      <w:proofErr w:type="spellEnd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должен </w:t>
      </w:r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предоставлять собой собственный, авторский, разработанный самостоятельно  проект.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</w:t>
      </w:r>
      <w:proofErr w:type="spellStart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видеоуроке</w:t>
      </w:r>
      <w:proofErr w:type="spellEnd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обязательны титры: с указанием ФИО автора (авторов), должности, места работы, названия  курсов повышения квалификации (образовательной программы).</w:t>
      </w:r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Продолжительность </w:t>
      </w:r>
      <w:proofErr w:type="spellStart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видеоурока</w:t>
      </w:r>
      <w:proofErr w:type="spellEnd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: от 5 до 7 минут.</w:t>
      </w:r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Видеоурок</w:t>
      </w:r>
      <w:proofErr w:type="spellEnd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начинается с представления автора: Здравствуйте! Я</w:t>
      </w:r>
      <w:proofErr w:type="gramStart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… Д</w:t>
      </w:r>
      <w:proofErr w:type="gramEnd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алее следует проговаривание темы </w:t>
      </w:r>
      <w:proofErr w:type="spellStart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видеоурока</w:t>
      </w:r>
      <w:proofErr w:type="spellEnd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: На этом уроке мы… </w:t>
      </w:r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</w:t>
      </w:r>
      <w:proofErr w:type="spellStart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видеоуроке</w:t>
      </w:r>
      <w:proofErr w:type="spellEnd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обязательно авторское озвучивание.</w:t>
      </w:r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Видеоурок</w:t>
      </w:r>
      <w:proofErr w:type="spellEnd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предоставляется в формате видео (.</w:t>
      </w:r>
      <w:proofErr w:type="spellStart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avi</w:t>
      </w:r>
      <w:proofErr w:type="spellEnd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, .</w:t>
      </w:r>
      <w:proofErr w:type="spellStart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wmv</w:t>
      </w:r>
      <w:proofErr w:type="spellEnd"/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или ином по согласованию).</w:t>
      </w:r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Формат файла: </w:t>
      </w:r>
      <w:proofErr w:type="gramStart"/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>MPEG-4 AVC (Видеокодек:</w:t>
      </w:r>
      <w:proofErr w:type="gramEnd"/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>H.264)</w:t>
      </w:r>
      <w:proofErr w:type="gramEnd"/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Линейный размер: не менее 1280х720 </w:t>
      </w:r>
      <w:proofErr w:type="spellStart"/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>pi</w:t>
      </w:r>
      <w:proofErr w:type="gramStart"/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>хе</w:t>
      </w:r>
      <w:proofErr w:type="gramEnd"/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>l</w:t>
      </w:r>
      <w:proofErr w:type="spellEnd"/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Пропорции: 16:9</w:t>
      </w:r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Частота кадров: 24, 25, 30, 48, 50 и 60 кадров в секунду</w:t>
      </w:r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>Bitrate</w:t>
      </w:r>
      <w:proofErr w:type="spellEnd"/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>: не менее 5 Мбит/c</w:t>
      </w:r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>Аудио:</w:t>
      </w:r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>Аудиокодек: AAC-LC</w:t>
      </w:r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Каналы: стерео.</w:t>
      </w:r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Частота дискретизации: 96 или 48 кГц.</w:t>
      </w:r>
    </w:p>
    <w:p w:rsidR="001373A2" w:rsidRPr="001373A2" w:rsidRDefault="001373A2" w:rsidP="001373A2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373A2">
        <w:rPr>
          <w:rFonts w:ascii="Times New Roman" w:eastAsia="Calibri" w:hAnsi="Times New Roman" w:cs="Times New Roman"/>
          <w:sz w:val="28"/>
          <w:szCs w:val="24"/>
          <w:lang w:eastAsia="ru-RU"/>
        </w:rPr>
        <w:t>Запрещено вставлять в видео звуковые дорожки с песнями, композициями и проч. Допускается только авторское озвучивание видео. Запрещено вставлять фрагменты фильмов и чужих видеороликов.</w:t>
      </w:r>
    </w:p>
    <w:p w:rsidR="002901E2" w:rsidRPr="002901E2" w:rsidRDefault="002901E2" w:rsidP="001373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3A2">
        <w:rPr>
          <w:rFonts w:ascii="Times New Roman" w:hAnsi="Times New Roman" w:cs="Times New Roman"/>
          <w:sz w:val="28"/>
          <w:szCs w:val="24"/>
          <w:lang w:eastAsia="ru-RU"/>
        </w:rPr>
        <w:t>По окончании обучения лицам, успешно прошедшим итоговую аттестацию, выдаются удостоверения установленного образца о прохождении курсов повышения квалификации.</w:t>
      </w:r>
    </w:p>
    <w:sectPr w:rsidR="002901E2" w:rsidRPr="002901E2" w:rsidSect="002901E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E2"/>
    <w:rsid w:val="001373A2"/>
    <w:rsid w:val="002901E2"/>
    <w:rsid w:val="002F616C"/>
    <w:rsid w:val="003A20AD"/>
    <w:rsid w:val="00E6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1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publish.ru/p21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2018-10-14T13:09:00Z</dcterms:created>
  <dcterms:modified xsi:type="dcterms:W3CDTF">2018-10-14T13:36:00Z</dcterms:modified>
</cp:coreProperties>
</file>