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7A7" w:rsidRDefault="003E17A7" w:rsidP="005623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Рабочий лист для подготовки к ЕГЭ по математике (базовый уровень)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875"/>
        <w:gridCol w:w="5322"/>
        <w:gridCol w:w="1075"/>
        <w:gridCol w:w="2093"/>
      </w:tblGrid>
      <w:tr w:rsidR="00562392" w:rsidRPr="00562392" w:rsidTr="00562392">
        <w:trPr>
          <w:trHeight w:val="20"/>
        </w:trPr>
        <w:tc>
          <w:tcPr>
            <w:tcW w:w="390" w:type="pct"/>
            <w:shd w:val="clear" w:color="auto" w:fill="auto"/>
            <w:vAlign w:val="center"/>
          </w:tcPr>
          <w:p w:rsidR="00562392" w:rsidRPr="00562392" w:rsidRDefault="00562392" w:rsidP="00562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392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3376" w:type="pct"/>
            <w:shd w:val="clear" w:color="auto" w:fill="auto"/>
            <w:vAlign w:val="center"/>
          </w:tcPr>
          <w:p w:rsidR="00562392" w:rsidRPr="00562392" w:rsidRDefault="00562392" w:rsidP="00562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392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562392" w:rsidRPr="00562392" w:rsidRDefault="00562392" w:rsidP="00562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392">
              <w:rPr>
                <w:rFonts w:ascii="Times New Roman" w:hAnsi="Times New Roman" w:cs="Times New Roman"/>
                <w:b/>
                <w:sz w:val="24"/>
                <w:szCs w:val="24"/>
              </w:rPr>
              <w:t>Пройдено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562392" w:rsidRPr="00562392" w:rsidRDefault="00A70CEB" w:rsidP="00A70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 изучить</w:t>
            </w:r>
            <w:r w:rsidR="00562392" w:rsidRPr="00562392">
              <w:rPr>
                <w:rFonts w:ascii="Times New Roman" w:hAnsi="Times New Roman" w:cs="Times New Roman"/>
                <w:b/>
                <w:sz w:val="24"/>
                <w:szCs w:val="24"/>
              </w:rPr>
              <w:t>/повторить</w:t>
            </w:r>
          </w:p>
        </w:tc>
      </w:tr>
      <w:tr w:rsidR="00562392" w:rsidRPr="00562392" w:rsidTr="00562392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562392" w:rsidRPr="00562392" w:rsidRDefault="00562392" w:rsidP="00562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392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</w:tr>
      <w:tr w:rsidR="00562392" w:rsidRPr="00562392" w:rsidTr="00562392">
        <w:trPr>
          <w:trHeight w:val="20"/>
        </w:trPr>
        <w:tc>
          <w:tcPr>
            <w:tcW w:w="390" w:type="pct"/>
            <w:shd w:val="clear" w:color="auto" w:fill="auto"/>
          </w:tcPr>
          <w:p w:rsidR="00562392" w:rsidRPr="00562392" w:rsidRDefault="00562392" w:rsidP="00562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3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76" w:type="pct"/>
            <w:shd w:val="clear" w:color="auto" w:fill="auto"/>
          </w:tcPr>
          <w:p w:rsidR="00562392" w:rsidRPr="00562392" w:rsidRDefault="00562392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Целые, дробные числа</w:t>
            </w:r>
          </w:p>
        </w:tc>
        <w:tc>
          <w:tcPr>
            <w:tcW w:w="612" w:type="pct"/>
            <w:shd w:val="clear" w:color="auto" w:fill="auto"/>
          </w:tcPr>
          <w:p w:rsidR="00562392" w:rsidRPr="00562392" w:rsidRDefault="00562392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562392" w:rsidRPr="00562392" w:rsidRDefault="00562392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392" w:rsidRPr="00562392" w:rsidTr="00562392">
        <w:trPr>
          <w:trHeight w:val="20"/>
        </w:trPr>
        <w:tc>
          <w:tcPr>
            <w:tcW w:w="390" w:type="pct"/>
            <w:shd w:val="clear" w:color="auto" w:fill="auto"/>
          </w:tcPr>
          <w:p w:rsidR="00F1642A" w:rsidRPr="00562392" w:rsidRDefault="00F1642A" w:rsidP="00562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39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76" w:type="pct"/>
            <w:shd w:val="clear" w:color="auto" w:fill="auto"/>
          </w:tcPr>
          <w:p w:rsidR="00F1642A" w:rsidRPr="00562392" w:rsidRDefault="00F1642A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Рациональные числа, степень с целым показателем</w:t>
            </w:r>
          </w:p>
        </w:tc>
        <w:tc>
          <w:tcPr>
            <w:tcW w:w="612" w:type="pct"/>
            <w:shd w:val="clear" w:color="auto" w:fill="auto"/>
          </w:tcPr>
          <w:p w:rsidR="00F1642A" w:rsidRPr="00562392" w:rsidRDefault="00F1642A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F1642A" w:rsidRPr="00562392" w:rsidRDefault="00F1642A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392" w:rsidRPr="00562392" w:rsidTr="00562392">
        <w:trPr>
          <w:trHeight w:val="20"/>
        </w:trPr>
        <w:tc>
          <w:tcPr>
            <w:tcW w:w="390" w:type="pct"/>
            <w:shd w:val="clear" w:color="auto" w:fill="auto"/>
          </w:tcPr>
          <w:p w:rsidR="00562392" w:rsidRPr="00562392" w:rsidRDefault="00562392" w:rsidP="00562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39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76" w:type="pct"/>
            <w:shd w:val="clear" w:color="auto" w:fill="auto"/>
          </w:tcPr>
          <w:p w:rsidR="00562392" w:rsidRPr="00562392" w:rsidRDefault="00562392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Дроби, проценты, рациональные числа</w:t>
            </w:r>
          </w:p>
        </w:tc>
        <w:tc>
          <w:tcPr>
            <w:tcW w:w="612" w:type="pct"/>
            <w:shd w:val="clear" w:color="auto" w:fill="auto"/>
          </w:tcPr>
          <w:p w:rsidR="00562392" w:rsidRPr="00562392" w:rsidRDefault="00562392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562392" w:rsidRPr="00562392" w:rsidRDefault="00562392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392" w:rsidRPr="00562392" w:rsidTr="00562392">
        <w:trPr>
          <w:trHeight w:val="20"/>
        </w:trPr>
        <w:tc>
          <w:tcPr>
            <w:tcW w:w="390" w:type="pct"/>
            <w:shd w:val="clear" w:color="auto" w:fill="auto"/>
          </w:tcPr>
          <w:p w:rsidR="00562392" w:rsidRPr="00562392" w:rsidRDefault="00562392" w:rsidP="00562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39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76" w:type="pct"/>
            <w:shd w:val="clear" w:color="auto" w:fill="auto"/>
          </w:tcPr>
          <w:p w:rsidR="00562392" w:rsidRPr="00562392" w:rsidRDefault="00562392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формулой: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преобразования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выражений,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включающих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операции,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операцию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возведения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степень,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операцию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извлечения корня</w:t>
            </w:r>
          </w:p>
        </w:tc>
        <w:tc>
          <w:tcPr>
            <w:tcW w:w="612" w:type="pct"/>
            <w:shd w:val="clear" w:color="auto" w:fill="auto"/>
          </w:tcPr>
          <w:p w:rsidR="00562392" w:rsidRPr="00562392" w:rsidRDefault="00562392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562392" w:rsidRPr="00562392" w:rsidRDefault="00562392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392" w:rsidRPr="00562392" w:rsidTr="00562392">
        <w:trPr>
          <w:trHeight w:val="20"/>
        </w:trPr>
        <w:tc>
          <w:tcPr>
            <w:tcW w:w="390" w:type="pct"/>
            <w:shd w:val="clear" w:color="auto" w:fill="auto"/>
          </w:tcPr>
          <w:p w:rsidR="00562392" w:rsidRPr="00562392" w:rsidRDefault="00562392" w:rsidP="00562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39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376" w:type="pct"/>
            <w:shd w:val="clear" w:color="auto" w:fill="auto"/>
          </w:tcPr>
          <w:p w:rsidR="00562392" w:rsidRPr="00562392" w:rsidRDefault="00562392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Преобразования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выражений,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включающих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арифметические операции, операцию возведения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степень,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операцию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извлечения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корня,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преобразование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тригонометрических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и логарифмических выражений</w:t>
            </w:r>
          </w:p>
        </w:tc>
        <w:tc>
          <w:tcPr>
            <w:tcW w:w="612" w:type="pct"/>
            <w:shd w:val="clear" w:color="auto" w:fill="auto"/>
          </w:tcPr>
          <w:p w:rsidR="00562392" w:rsidRPr="00562392" w:rsidRDefault="00562392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562392" w:rsidRPr="00562392" w:rsidRDefault="00562392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392" w:rsidRPr="00562392" w:rsidTr="00562392">
        <w:trPr>
          <w:trHeight w:val="20"/>
        </w:trPr>
        <w:tc>
          <w:tcPr>
            <w:tcW w:w="390" w:type="pct"/>
            <w:shd w:val="clear" w:color="auto" w:fill="auto"/>
          </w:tcPr>
          <w:p w:rsidR="00562392" w:rsidRPr="00562392" w:rsidRDefault="00562392" w:rsidP="00562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39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376" w:type="pct"/>
            <w:shd w:val="clear" w:color="auto" w:fill="auto"/>
          </w:tcPr>
          <w:p w:rsidR="00562392" w:rsidRPr="00562392" w:rsidRDefault="00562392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текстовой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задачи,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сводящееся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к преобразованию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выражений,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включающих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арифметические операции</w:t>
            </w:r>
          </w:p>
        </w:tc>
        <w:tc>
          <w:tcPr>
            <w:tcW w:w="612" w:type="pct"/>
            <w:shd w:val="clear" w:color="auto" w:fill="auto"/>
          </w:tcPr>
          <w:p w:rsidR="00562392" w:rsidRPr="00562392" w:rsidRDefault="00562392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562392" w:rsidRPr="00562392" w:rsidRDefault="00562392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392" w:rsidRPr="00562392" w:rsidTr="00562392">
        <w:trPr>
          <w:trHeight w:val="20"/>
        </w:trPr>
        <w:tc>
          <w:tcPr>
            <w:tcW w:w="390" w:type="pct"/>
            <w:shd w:val="clear" w:color="auto" w:fill="auto"/>
          </w:tcPr>
          <w:p w:rsidR="00562392" w:rsidRPr="00562392" w:rsidRDefault="00A70CEB" w:rsidP="00562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376" w:type="pct"/>
            <w:shd w:val="clear" w:color="auto" w:fill="auto"/>
          </w:tcPr>
          <w:p w:rsidR="00562392" w:rsidRPr="00562392" w:rsidRDefault="00562392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Текстовая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задача,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сводящаяся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к преобразованию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выражений,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включающих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арифметические операции</w:t>
            </w:r>
          </w:p>
        </w:tc>
        <w:tc>
          <w:tcPr>
            <w:tcW w:w="612" w:type="pct"/>
            <w:shd w:val="clear" w:color="auto" w:fill="auto"/>
          </w:tcPr>
          <w:p w:rsidR="00562392" w:rsidRPr="00562392" w:rsidRDefault="00562392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562392" w:rsidRPr="00562392" w:rsidRDefault="00562392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392" w:rsidRPr="00562392" w:rsidTr="00562392">
        <w:trPr>
          <w:trHeight w:val="20"/>
        </w:trPr>
        <w:tc>
          <w:tcPr>
            <w:tcW w:w="390" w:type="pct"/>
            <w:shd w:val="clear" w:color="auto" w:fill="auto"/>
          </w:tcPr>
          <w:p w:rsidR="00F1642A" w:rsidRPr="00562392" w:rsidRDefault="00A70CEB" w:rsidP="00562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76" w:type="pct"/>
            <w:shd w:val="clear" w:color="auto" w:fill="auto"/>
          </w:tcPr>
          <w:p w:rsidR="00F1642A" w:rsidRPr="00562392" w:rsidRDefault="00F1642A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Текстовая</w:t>
            </w:r>
            <w:r w:rsidR="00562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задача,</w:t>
            </w:r>
            <w:r w:rsidR="00562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сводящаяся</w:t>
            </w:r>
            <w:r w:rsidR="00562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к преобразованию</w:t>
            </w:r>
            <w:r w:rsidR="00562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выражений, включающих арифметические операции и операцию возведения в степень</w:t>
            </w:r>
            <w:r w:rsidR="00562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2" w:type="pct"/>
            <w:shd w:val="clear" w:color="auto" w:fill="auto"/>
          </w:tcPr>
          <w:p w:rsidR="00F1642A" w:rsidRPr="00562392" w:rsidRDefault="00F1642A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F1642A" w:rsidRPr="00562392" w:rsidRDefault="00F1642A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392" w:rsidRPr="00562392" w:rsidTr="00562392">
        <w:trPr>
          <w:trHeight w:val="20"/>
        </w:trPr>
        <w:tc>
          <w:tcPr>
            <w:tcW w:w="390" w:type="pct"/>
            <w:shd w:val="clear" w:color="auto" w:fill="auto"/>
          </w:tcPr>
          <w:p w:rsidR="00F1642A" w:rsidRPr="00562392" w:rsidRDefault="00A70CEB" w:rsidP="00562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376" w:type="pct"/>
            <w:shd w:val="clear" w:color="auto" w:fill="auto"/>
          </w:tcPr>
          <w:p w:rsidR="00F1642A" w:rsidRPr="00562392" w:rsidRDefault="00F1642A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Текстовая</w:t>
            </w:r>
            <w:r w:rsidR="00562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задача,</w:t>
            </w:r>
            <w:r w:rsidR="00562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сводящаяся</w:t>
            </w:r>
            <w:r w:rsidR="00562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к преобразованию</w:t>
            </w:r>
            <w:r w:rsidR="00562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выражений, включающих арифметические операции и операцию возведения в степень</w:t>
            </w:r>
            <w:r w:rsidR="00562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2" w:type="pct"/>
            <w:shd w:val="clear" w:color="auto" w:fill="auto"/>
          </w:tcPr>
          <w:p w:rsidR="00F1642A" w:rsidRPr="00562392" w:rsidRDefault="00F1642A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F1642A" w:rsidRPr="00562392" w:rsidRDefault="00F1642A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42A" w:rsidRPr="00562392" w:rsidTr="00562392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F1642A" w:rsidRPr="00562392" w:rsidRDefault="00F1642A" w:rsidP="00562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392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 и неравенства</w:t>
            </w:r>
          </w:p>
        </w:tc>
      </w:tr>
      <w:tr w:rsidR="00562392" w:rsidRPr="00562392" w:rsidTr="00562392">
        <w:trPr>
          <w:trHeight w:val="20"/>
        </w:trPr>
        <w:tc>
          <w:tcPr>
            <w:tcW w:w="390" w:type="pct"/>
            <w:shd w:val="clear" w:color="auto" w:fill="auto"/>
          </w:tcPr>
          <w:p w:rsidR="00F1642A" w:rsidRPr="00562392" w:rsidRDefault="00A70CEB" w:rsidP="00562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376" w:type="pct"/>
            <w:shd w:val="clear" w:color="auto" w:fill="auto"/>
          </w:tcPr>
          <w:p w:rsidR="00F1642A" w:rsidRPr="00562392" w:rsidRDefault="00F1642A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Квадратные,</w:t>
            </w:r>
            <w:r w:rsidR="00562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рациональные,</w:t>
            </w:r>
            <w:r w:rsidR="00562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иррациональные,</w:t>
            </w:r>
            <w:r w:rsidR="00562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тригонометрические, показательные, логарифмические уравнения</w:t>
            </w:r>
          </w:p>
        </w:tc>
        <w:tc>
          <w:tcPr>
            <w:tcW w:w="612" w:type="pct"/>
            <w:shd w:val="clear" w:color="auto" w:fill="auto"/>
          </w:tcPr>
          <w:p w:rsidR="00F1642A" w:rsidRPr="00562392" w:rsidRDefault="00F1642A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F1642A" w:rsidRPr="00562392" w:rsidRDefault="00F1642A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392" w:rsidRPr="00562392" w:rsidTr="00562392">
        <w:trPr>
          <w:trHeight w:val="20"/>
        </w:trPr>
        <w:tc>
          <w:tcPr>
            <w:tcW w:w="390" w:type="pct"/>
            <w:shd w:val="clear" w:color="auto" w:fill="auto"/>
          </w:tcPr>
          <w:p w:rsidR="00F1642A" w:rsidRPr="00562392" w:rsidRDefault="00A70CEB" w:rsidP="00562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376" w:type="pct"/>
            <w:shd w:val="clear" w:color="auto" w:fill="auto"/>
          </w:tcPr>
          <w:p w:rsidR="00F1642A" w:rsidRPr="00562392" w:rsidRDefault="00F1642A" w:rsidP="00A7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Практическая задача: применение математических методов для решения содержательных задач из</w:t>
            </w:r>
            <w:r w:rsidR="00562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392" w:rsidRPr="005623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азличных</w:t>
            </w:r>
            <w:r w:rsidR="00562392" w:rsidRPr="00562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областей</w:t>
            </w:r>
            <w:r w:rsidR="00562392" w:rsidRPr="00562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r w:rsidR="00562392" w:rsidRPr="00562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62392" w:rsidRPr="00562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практики.</w:t>
            </w:r>
            <w:r w:rsidR="00562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результата, уч</w:t>
            </w:r>
            <w:r w:rsidR="00A70C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 xml:space="preserve">т реальных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ограничений</w:t>
            </w:r>
          </w:p>
        </w:tc>
        <w:tc>
          <w:tcPr>
            <w:tcW w:w="612" w:type="pct"/>
            <w:shd w:val="clear" w:color="auto" w:fill="auto"/>
          </w:tcPr>
          <w:p w:rsidR="00F1642A" w:rsidRPr="00562392" w:rsidRDefault="00F1642A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F1642A" w:rsidRPr="00562392" w:rsidRDefault="00F1642A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392" w:rsidRPr="00562392" w:rsidTr="00562392">
        <w:trPr>
          <w:trHeight w:val="20"/>
        </w:trPr>
        <w:tc>
          <w:tcPr>
            <w:tcW w:w="390" w:type="pct"/>
            <w:shd w:val="clear" w:color="auto" w:fill="auto"/>
          </w:tcPr>
          <w:p w:rsidR="00F1642A" w:rsidRPr="00562392" w:rsidRDefault="00562392" w:rsidP="00A70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3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A70CE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76" w:type="pct"/>
            <w:shd w:val="clear" w:color="auto" w:fill="auto"/>
          </w:tcPr>
          <w:p w:rsidR="00F1642A" w:rsidRPr="00562392" w:rsidRDefault="00F1642A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Решение рационального, показательного, логарифмического неравенства. Координатная прямая</w:t>
            </w:r>
          </w:p>
        </w:tc>
        <w:tc>
          <w:tcPr>
            <w:tcW w:w="612" w:type="pct"/>
            <w:shd w:val="clear" w:color="auto" w:fill="auto"/>
          </w:tcPr>
          <w:p w:rsidR="00F1642A" w:rsidRPr="00562392" w:rsidRDefault="00F1642A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F1642A" w:rsidRPr="00562392" w:rsidRDefault="00F1642A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392" w:rsidRPr="00562392" w:rsidTr="00562392">
        <w:trPr>
          <w:trHeight w:val="20"/>
        </w:trPr>
        <w:tc>
          <w:tcPr>
            <w:tcW w:w="390" w:type="pct"/>
            <w:shd w:val="clear" w:color="auto" w:fill="auto"/>
          </w:tcPr>
          <w:p w:rsidR="00F1642A" w:rsidRPr="00562392" w:rsidRDefault="00562392" w:rsidP="00A70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3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70CE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76" w:type="pct"/>
            <w:shd w:val="clear" w:color="auto" w:fill="auto"/>
          </w:tcPr>
          <w:p w:rsidR="00F1642A" w:rsidRPr="00562392" w:rsidRDefault="00F1642A" w:rsidP="00A7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Применение математических методов для решения содержательных задач из различных областей науки и практики. Интерпретация результата, уч</w:t>
            </w:r>
            <w:r w:rsidR="00A70C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т реальных ограничений. Верные и неверные утверждения</w:t>
            </w:r>
          </w:p>
        </w:tc>
        <w:tc>
          <w:tcPr>
            <w:tcW w:w="612" w:type="pct"/>
            <w:shd w:val="clear" w:color="auto" w:fill="auto"/>
          </w:tcPr>
          <w:p w:rsidR="00F1642A" w:rsidRPr="00562392" w:rsidRDefault="00F1642A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F1642A" w:rsidRPr="00562392" w:rsidRDefault="00F1642A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42A" w:rsidRPr="00562392" w:rsidTr="00562392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F1642A" w:rsidRPr="00562392" w:rsidRDefault="00562392" w:rsidP="00562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392">
              <w:rPr>
                <w:rFonts w:ascii="Times New Roman" w:hAnsi="Times New Roman" w:cs="Times New Roman"/>
                <w:b/>
                <w:sz w:val="24"/>
                <w:szCs w:val="24"/>
              </w:rPr>
              <w:t>Функции</w:t>
            </w:r>
          </w:p>
        </w:tc>
      </w:tr>
      <w:tr w:rsidR="00562392" w:rsidRPr="00562392" w:rsidTr="00562392">
        <w:trPr>
          <w:trHeight w:val="20"/>
        </w:trPr>
        <w:tc>
          <w:tcPr>
            <w:tcW w:w="390" w:type="pct"/>
            <w:shd w:val="clear" w:color="auto" w:fill="auto"/>
          </w:tcPr>
          <w:p w:rsidR="00F1642A" w:rsidRPr="00562392" w:rsidRDefault="00562392" w:rsidP="00A70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3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70CE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76" w:type="pct"/>
            <w:shd w:val="clear" w:color="auto" w:fill="auto"/>
          </w:tcPr>
          <w:p w:rsidR="00F1642A" w:rsidRPr="00562392" w:rsidRDefault="00F1642A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График функции. Примеры функциональных зависимостей в реальных процессах и явлениях</w:t>
            </w:r>
          </w:p>
        </w:tc>
        <w:tc>
          <w:tcPr>
            <w:tcW w:w="612" w:type="pct"/>
            <w:shd w:val="clear" w:color="auto" w:fill="auto"/>
          </w:tcPr>
          <w:p w:rsidR="00F1642A" w:rsidRPr="00562392" w:rsidRDefault="00F1642A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F1642A" w:rsidRPr="00562392" w:rsidRDefault="00F1642A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392" w:rsidRPr="00562392" w:rsidTr="00562392">
        <w:trPr>
          <w:trHeight w:val="20"/>
        </w:trPr>
        <w:tc>
          <w:tcPr>
            <w:tcW w:w="390" w:type="pct"/>
            <w:shd w:val="clear" w:color="auto" w:fill="auto"/>
          </w:tcPr>
          <w:p w:rsidR="00F1642A" w:rsidRPr="00562392" w:rsidRDefault="00562392" w:rsidP="00A70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3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70CE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376" w:type="pct"/>
            <w:shd w:val="clear" w:color="auto" w:fill="auto"/>
          </w:tcPr>
          <w:p w:rsidR="00F1642A" w:rsidRPr="00562392" w:rsidRDefault="00F1642A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График функции. Примеры функциональных зависимостей в реальных процессах и явлениях. Свойства функции</w:t>
            </w:r>
          </w:p>
        </w:tc>
        <w:tc>
          <w:tcPr>
            <w:tcW w:w="612" w:type="pct"/>
            <w:shd w:val="clear" w:color="auto" w:fill="auto"/>
          </w:tcPr>
          <w:p w:rsidR="00F1642A" w:rsidRPr="00562392" w:rsidRDefault="00F1642A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F1642A" w:rsidRPr="00562392" w:rsidRDefault="00F1642A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42A" w:rsidRPr="00562392" w:rsidTr="00562392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F1642A" w:rsidRPr="00562392" w:rsidRDefault="00F1642A" w:rsidP="00562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392">
              <w:rPr>
                <w:rFonts w:ascii="Times New Roman" w:hAnsi="Times New Roman" w:cs="Times New Roman"/>
                <w:b/>
                <w:sz w:val="24"/>
                <w:szCs w:val="24"/>
              </w:rPr>
              <w:t>Начала математического анализа</w:t>
            </w:r>
          </w:p>
        </w:tc>
      </w:tr>
      <w:tr w:rsidR="00562392" w:rsidRPr="00562392" w:rsidTr="00562392">
        <w:trPr>
          <w:trHeight w:val="20"/>
        </w:trPr>
        <w:tc>
          <w:tcPr>
            <w:tcW w:w="390" w:type="pct"/>
            <w:shd w:val="clear" w:color="auto" w:fill="auto"/>
          </w:tcPr>
          <w:p w:rsidR="00F1642A" w:rsidRPr="00562392" w:rsidRDefault="00562392" w:rsidP="00A70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3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70CE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376" w:type="pct"/>
            <w:shd w:val="clear" w:color="auto" w:fill="auto"/>
          </w:tcPr>
          <w:p w:rsidR="00F1642A" w:rsidRPr="00562392" w:rsidRDefault="00F1642A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По графику: геометрический смысл производной, уравнение касательной; применение производной к исследованию функции</w:t>
            </w:r>
          </w:p>
        </w:tc>
        <w:tc>
          <w:tcPr>
            <w:tcW w:w="612" w:type="pct"/>
            <w:shd w:val="clear" w:color="auto" w:fill="auto"/>
          </w:tcPr>
          <w:p w:rsidR="00F1642A" w:rsidRPr="00562392" w:rsidRDefault="00F1642A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F1642A" w:rsidRPr="00562392" w:rsidRDefault="00F1642A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392" w:rsidRPr="00562392" w:rsidTr="00562392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562392" w:rsidRPr="00562392" w:rsidRDefault="00562392" w:rsidP="00562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392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</w:tr>
      <w:tr w:rsidR="00562392" w:rsidRPr="00562392" w:rsidTr="00562392">
        <w:trPr>
          <w:trHeight w:val="20"/>
        </w:trPr>
        <w:tc>
          <w:tcPr>
            <w:tcW w:w="390" w:type="pct"/>
            <w:shd w:val="clear" w:color="auto" w:fill="auto"/>
          </w:tcPr>
          <w:p w:rsidR="00F1642A" w:rsidRPr="00562392" w:rsidRDefault="00A70CEB" w:rsidP="00562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376" w:type="pct"/>
            <w:shd w:val="clear" w:color="auto" w:fill="auto"/>
          </w:tcPr>
          <w:p w:rsidR="00F1642A" w:rsidRPr="00562392" w:rsidRDefault="00562392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Треугольник, параллелограмм, прямоугольник, ромб, квадрат, трапеция: длина отрезка, величина угла, площадь фигуры</w:t>
            </w:r>
            <w:proofErr w:type="gramEnd"/>
          </w:p>
        </w:tc>
        <w:tc>
          <w:tcPr>
            <w:tcW w:w="612" w:type="pct"/>
            <w:shd w:val="clear" w:color="auto" w:fill="auto"/>
          </w:tcPr>
          <w:p w:rsidR="00F1642A" w:rsidRPr="00562392" w:rsidRDefault="00F1642A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F1642A" w:rsidRPr="00562392" w:rsidRDefault="00F1642A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392" w:rsidRPr="00562392" w:rsidTr="00562392">
        <w:trPr>
          <w:trHeight w:val="20"/>
        </w:trPr>
        <w:tc>
          <w:tcPr>
            <w:tcW w:w="390" w:type="pct"/>
            <w:shd w:val="clear" w:color="auto" w:fill="auto"/>
          </w:tcPr>
          <w:p w:rsidR="00F1642A" w:rsidRPr="00562392" w:rsidRDefault="00562392" w:rsidP="00A70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3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70CE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76" w:type="pct"/>
            <w:shd w:val="clear" w:color="auto" w:fill="auto"/>
          </w:tcPr>
          <w:p w:rsidR="00F1642A" w:rsidRPr="00562392" w:rsidRDefault="00562392" w:rsidP="00A7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Призма, пирамида, многогранники, цилиндр, конус, шар и сфера: длина, величина угла, площадь, объ</w:t>
            </w:r>
            <w:r w:rsidR="00A70C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612" w:type="pct"/>
            <w:shd w:val="clear" w:color="auto" w:fill="auto"/>
          </w:tcPr>
          <w:p w:rsidR="00F1642A" w:rsidRPr="00562392" w:rsidRDefault="00F1642A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F1642A" w:rsidRPr="00562392" w:rsidRDefault="00F1642A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392" w:rsidRPr="00562392" w:rsidTr="00562392">
        <w:trPr>
          <w:trHeight w:val="20"/>
        </w:trPr>
        <w:tc>
          <w:tcPr>
            <w:tcW w:w="390" w:type="pct"/>
            <w:shd w:val="clear" w:color="auto" w:fill="auto"/>
          </w:tcPr>
          <w:p w:rsidR="00F1642A" w:rsidRPr="00562392" w:rsidRDefault="00562392" w:rsidP="00A70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3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70CE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376" w:type="pct"/>
            <w:shd w:val="clear" w:color="auto" w:fill="auto"/>
          </w:tcPr>
          <w:p w:rsidR="00F1642A" w:rsidRPr="00562392" w:rsidRDefault="00562392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Треугольник, параллелограмм, прямоугольник, ромб, квадрат, трапеция: длина отрезка, величина угла, площадь фигуры</w:t>
            </w:r>
            <w:proofErr w:type="gramEnd"/>
          </w:p>
        </w:tc>
        <w:tc>
          <w:tcPr>
            <w:tcW w:w="612" w:type="pct"/>
            <w:shd w:val="clear" w:color="auto" w:fill="auto"/>
          </w:tcPr>
          <w:p w:rsidR="00F1642A" w:rsidRPr="00562392" w:rsidRDefault="00F1642A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F1642A" w:rsidRPr="00562392" w:rsidRDefault="00F1642A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392" w:rsidRPr="00562392" w:rsidTr="00562392">
        <w:trPr>
          <w:trHeight w:val="20"/>
        </w:trPr>
        <w:tc>
          <w:tcPr>
            <w:tcW w:w="390" w:type="pct"/>
            <w:shd w:val="clear" w:color="auto" w:fill="auto"/>
          </w:tcPr>
          <w:p w:rsidR="00F1642A" w:rsidRPr="00562392" w:rsidRDefault="00A70CEB" w:rsidP="00562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376" w:type="pct"/>
            <w:shd w:val="clear" w:color="auto" w:fill="auto"/>
          </w:tcPr>
          <w:p w:rsidR="00562392" w:rsidRPr="00562392" w:rsidRDefault="00562392" w:rsidP="00A7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Призма, пирамида, многогранники, цилиндр, конус, шар и сфера: длина, величина угла, площадь, объ</w:t>
            </w:r>
            <w:r w:rsidR="00A70C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612" w:type="pct"/>
            <w:shd w:val="clear" w:color="auto" w:fill="auto"/>
          </w:tcPr>
          <w:p w:rsidR="00F1642A" w:rsidRPr="00562392" w:rsidRDefault="00F1642A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F1642A" w:rsidRPr="00562392" w:rsidRDefault="00F1642A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392" w:rsidRPr="00562392" w:rsidTr="00562392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562392" w:rsidRPr="00562392" w:rsidRDefault="00562392" w:rsidP="00562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392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комбинаторики, статистики и теории вероятностей</w:t>
            </w:r>
          </w:p>
        </w:tc>
      </w:tr>
      <w:tr w:rsidR="00562392" w:rsidRPr="00562392" w:rsidTr="00562392">
        <w:trPr>
          <w:trHeight w:val="20"/>
        </w:trPr>
        <w:tc>
          <w:tcPr>
            <w:tcW w:w="390" w:type="pct"/>
            <w:shd w:val="clear" w:color="auto" w:fill="auto"/>
          </w:tcPr>
          <w:p w:rsidR="00562392" w:rsidRPr="00562392" w:rsidRDefault="00A70CEB" w:rsidP="00562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376" w:type="pct"/>
            <w:shd w:val="clear" w:color="auto" w:fill="auto"/>
          </w:tcPr>
          <w:p w:rsidR="00562392" w:rsidRPr="00562392" w:rsidRDefault="00562392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Вероятность события</w:t>
            </w:r>
          </w:p>
        </w:tc>
        <w:tc>
          <w:tcPr>
            <w:tcW w:w="612" w:type="pct"/>
            <w:shd w:val="clear" w:color="auto" w:fill="auto"/>
          </w:tcPr>
          <w:p w:rsidR="00562392" w:rsidRPr="00562392" w:rsidRDefault="00562392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562392" w:rsidRPr="00562392" w:rsidRDefault="00562392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392" w:rsidRPr="00562392" w:rsidTr="00562392">
        <w:trPr>
          <w:trHeight w:val="20"/>
        </w:trPr>
        <w:tc>
          <w:tcPr>
            <w:tcW w:w="390" w:type="pct"/>
            <w:shd w:val="clear" w:color="auto" w:fill="auto"/>
          </w:tcPr>
          <w:p w:rsidR="00562392" w:rsidRPr="00562392" w:rsidRDefault="00A70CEB" w:rsidP="00562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376" w:type="pct"/>
            <w:shd w:val="clear" w:color="auto" w:fill="auto"/>
          </w:tcPr>
          <w:p w:rsidR="00562392" w:rsidRPr="00562392" w:rsidRDefault="00562392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Табличное и графическое представление данных</w:t>
            </w:r>
          </w:p>
        </w:tc>
        <w:tc>
          <w:tcPr>
            <w:tcW w:w="612" w:type="pct"/>
            <w:shd w:val="clear" w:color="auto" w:fill="auto"/>
          </w:tcPr>
          <w:p w:rsidR="00562392" w:rsidRPr="00562392" w:rsidRDefault="00562392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562392" w:rsidRPr="00562392" w:rsidRDefault="00562392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17A7" w:rsidRDefault="003E17A7"/>
    <w:sectPr w:rsidR="003E17A7" w:rsidSect="00456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19B500C"/>
    <w:lvl w:ilvl="0" w:tplc="FFFFFFFF">
      <w:start w:val="19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31BD7B6"/>
    <w:lvl w:ilvl="0" w:tplc="FFFFFFFF">
      <w:start w:val="9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ignoreMixedContent/>
  <w:compat/>
  <w:rsids>
    <w:rsidRoot w:val="003E17A7"/>
    <w:rsid w:val="003E17A7"/>
    <w:rsid w:val="004562B7"/>
    <w:rsid w:val="00562392"/>
    <w:rsid w:val="00A16FD1"/>
    <w:rsid w:val="00A70CEB"/>
    <w:rsid w:val="00F16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2020-04-16T12:42:00Z</dcterms:created>
  <dcterms:modified xsi:type="dcterms:W3CDTF">2020-04-16T12:42:00Z</dcterms:modified>
  <dc:description>Подготовлено экспертами Актион-МЦФЭР</dc:description>
</cp:coreProperties>
</file>